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Inscrição de Exame de Proficiência </w:t>
      </w:r>
    </w:p>
    <w:p w:rsidR="00000000" w:rsidDel="00000000" w:rsidP="00000000" w:rsidRDefault="00000000" w:rsidRPr="00000000" w14:paraId="00000003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 COORDENAÇÃO DO PROGRAMA DE PÓS-GRADUAÇÃO EM MATEMÁTICA</w:t>
      </w:r>
    </w:p>
    <w:p w:rsidR="00000000" w:rsidDel="00000000" w:rsidP="00000000" w:rsidRDefault="00000000" w:rsidRPr="00000000" w14:paraId="00000005">
      <w:pPr>
        <w:spacing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EU, ___________________________________________________________________________ , solicito minha inscrição no EXAME DE PROFICIENCIA EM LINGUA INGLESA do ______________ SEMESTRE DE _________ curso de Mestrado do Programa de Pós-Graduação em MATEMÂTICA da FFCLRP – USP, em conformidade com o Regulamento do Programa - Resolução CoPGr 5899 de 05/12/2019, item V – LÍNGUA ESTRANGEIRA. Declaro ESTAR CIENTE QUE, devido à Pandemia COVID-19, o processo seletivo poderá ser realizado totalmente de forma remota. Desse modo, estou ciente que a prova escrita pode será ser substituída por uma arguição oral frente à Comissão do Exame a ser realizada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modo remoto, em sala de reunião virtual criada no Google Meet, com duração máxima de 30 minutos. Estou ciente que as datas , horários e local das provas seguirão o Edital  de Exame de Proficiência anunciado em </w:t>
      </w:r>
      <w:hyperlink r:id="rId6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https://dcm.ffclrp.usp.br/ppgm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Assim, declaro que concordo em realizar o processo seletivo de modo remoto. 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________________________________, _____ de ______________________ de _______. </w:t>
      </w:r>
    </w:p>
    <w:p w:rsidR="00000000" w:rsidDel="00000000" w:rsidP="00000000" w:rsidRDefault="00000000" w:rsidRPr="00000000" w14:paraId="0000000B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Candidato(a): ___________________________________________ 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Telefone para contato: (___) ________________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Email:________________________________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acordo: </w:t>
      </w:r>
    </w:p>
    <w:p w:rsidR="00000000" w:rsidDel="00000000" w:rsidP="00000000" w:rsidRDefault="00000000" w:rsidRPr="00000000" w14:paraId="00000013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Prof.(a) Dr(a). 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firstLine="709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(assinatura do orientador do candidato)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252"/>
        <w:tab w:val="right" w:pos="8504"/>
        <w:tab w:val="right" w:pos="8478"/>
      </w:tabs>
      <w:spacing w:line="240" w:lineRule="auto"/>
      <w:jc w:val="center"/>
      <w:rPr>
        <w:b w:val="1"/>
        <w:color w:val="222222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  <w:tab w:val="right" w:pos="8478"/>
      </w:tabs>
      <w:spacing w:line="240" w:lineRule="auto"/>
      <w:jc w:val="center"/>
      <w:rPr>
        <w:b w:val="1"/>
        <w:color w:val="222222"/>
        <w:sz w:val="21"/>
        <w:szCs w:val="21"/>
        <w:highlight w:val="white"/>
      </w:rPr>
    </w:pPr>
    <w:r w:rsidDel="00000000" w:rsidR="00000000" w:rsidRPr="00000000">
      <w:rPr>
        <w:b w:val="1"/>
        <w:color w:val="222222"/>
        <w:sz w:val="21"/>
        <w:szCs w:val="21"/>
        <w:highlight w:val="white"/>
        <w:rtl w:val="0"/>
      </w:rPr>
      <w:t xml:space="preserve">_______________________________________________________________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  <w:tab w:val="right" w:pos="8478"/>
      </w:tabs>
      <w:spacing w:line="240" w:lineRule="auto"/>
      <w:jc w:val="center"/>
      <w:rPr>
        <w:b w:val="1"/>
        <w:color w:val="222222"/>
        <w:sz w:val="21"/>
        <w:szCs w:val="21"/>
        <w:highlight w:val="white"/>
      </w:rPr>
    </w:pPr>
    <w:r w:rsidDel="00000000" w:rsidR="00000000" w:rsidRPr="00000000">
      <w:rPr>
        <w:b w:val="1"/>
        <w:color w:val="222222"/>
        <w:sz w:val="21"/>
        <w:szCs w:val="21"/>
        <w:highlight w:val="white"/>
        <w:rtl w:val="0"/>
      </w:rPr>
      <w:t xml:space="preserve">Programa de Pós-Graduação em Matemática</w:t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  <w:tab w:val="right" w:pos="8478"/>
      </w:tabs>
      <w:spacing w:line="240" w:lineRule="auto"/>
      <w:jc w:val="center"/>
      <w:rPr>
        <w:color w:val="222222"/>
        <w:sz w:val="21"/>
        <w:szCs w:val="21"/>
        <w:highlight w:val="white"/>
      </w:rPr>
    </w:pPr>
    <w:r w:rsidDel="00000000" w:rsidR="00000000" w:rsidRPr="00000000">
      <w:rPr>
        <w:color w:val="222222"/>
        <w:sz w:val="21"/>
        <w:szCs w:val="21"/>
        <w:highlight w:val="white"/>
        <w:rtl w:val="0"/>
      </w:rPr>
      <w:t xml:space="preserve">Av. Bandeirantes, 3900 - Vila Monte Alegre, Ribeirão Preto - SP, 14040-901</w:t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  <w:tab w:val="right" w:pos="847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color w:val="222222"/>
        <w:sz w:val="21"/>
        <w:szCs w:val="21"/>
        <w:highlight w:val="white"/>
        <w:rtl w:val="0"/>
      </w:rPr>
      <w:t xml:space="preserve">Tel: (16) 3315 0429 E-mail: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ppgm@ffclrp.usp.br</w:t>
      </w:r>
    </w:hyperlink>
    <w:r w:rsidDel="00000000" w:rsidR="00000000" w:rsidRPr="00000000">
      <w:rPr>
        <w:color w:val="222222"/>
        <w:sz w:val="21"/>
        <w:szCs w:val="21"/>
        <w:highlight w:val="white"/>
        <w:rtl w:val="0"/>
      </w:rPr>
      <w:t xml:space="preserve"> Site https://dcm.ffclrp.usp.br/ppgm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before="75" w:line="240" w:lineRule="auto"/>
      <w:rPr/>
    </w:pPr>
    <w:r w:rsidDel="00000000" w:rsidR="00000000" w:rsidRPr="00000000">
      <w:rPr/>
      <w:drawing>
        <wp:inline distB="114300" distT="114300" distL="114300" distR="114300">
          <wp:extent cx="2770057" cy="12049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0057" cy="1204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</w:t>
    </w:r>
    <w:r w:rsidDel="00000000" w:rsidR="00000000" w:rsidRPr="00000000">
      <w:rPr/>
      <w:drawing>
        <wp:inline distB="114300" distT="114300" distL="114300" distR="114300">
          <wp:extent cx="1529655" cy="15736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9655" cy="157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cm.ffclrp.usp.br/ppg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m@ffclrp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